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7E" w:rsidRPr="005B685B" w:rsidRDefault="00E23E71">
      <w:pPr>
        <w:jc w:val="both"/>
        <w:rPr>
          <w:rFonts w:ascii="Arial" w:hAnsi="Arial"/>
          <w:b/>
          <w:noProof w:val="0"/>
          <w:sz w:val="24"/>
        </w:rPr>
      </w:pPr>
      <w:r>
        <w:rPr>
          <w:rFonts w:ascii="Arial" w:hAnsi="Arial"/>
          <w:b/>
          <w:lang w:eastAsia="en-AU"/>
        </w:rPr>
        <mc:AlternateContent>
          <mc:Choice Requires="wps">
            <w:drawing>
              <wp:anchor distT="0" distB="0" distL="114300" distR="114300" simplePos="0" relativeHeight="251652096" behindDoc="0" locked="0" layoutInCell="1" allowOverlap="1" wp14:anchorId="1B84B34F" wp14:editId="4CDFA195">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74580A" w:rsidRDefault="00847000" w:rsidP="0074580A">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B34F"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" filled="f" stroked="f">
                <v:textbox>
                  <w:txbxContent>
                    <w:p w:rsidR="00847000" w:rsidRPr="0074580A" w:rsidRDefault="00847000" w:rsidP="0074580A">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5E4C3CBA" wp14:editId="2DC28C14">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4C3CBA"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" stroked="f">
                <v:textbox style="mso-fit-shape-to-text:t">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s1NuQIAAL4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" filled="f" stroked="f">
                <v:textbox inset=",0">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B71C2F" w:rsidRPr="00783116" w:rsidRDefault="0091442A" w:rsidP="00B71C2F">
      <w:pPr>
        <w:jc w:val="both"/>
        <w:rPr>
          <w:rFonts w:ascii="Arial" w:hAnsi="Arial"/>
          <w:b/>
          <w:noProof w:val="0"/>
          <w:sz w:val="22"/>
        </w:rPr>
      </w:pPr>
      <w:r>
        <w:rPr>
          <w:rFonts w:ascii="Arial" w:hAnsi="Arial"/>
          <w:b/>
          <w:noProof w:val="0"/>
          <w:sz w:val="22"/>
        </w:rPr>
        <w:t>2019-2020</w:t>
      </w:r>
      <w:r w:rsidR="00B71C2F">
        <w:rPr>
          <w:rFonts w:ascii="Arial" w:hAnsi="Arial"/>
          <w:b/>
          <w:noProof w:val="0"/>
          <w:sz w:val="22"/>
        </w:rPr>
        <w:t xml:space="preserve"> </w:t>
      </w:r>
      <w:r w:rsidR="00B71C2F" w:rsidRPr="00783116">
        <w:rPr>
          <w:rFonts w:ascii="Arial" w:hAnsi="Arial"/>
          <w:b/>
          <w:noProof w:val="0"/>
          <w:sz w:val="22"/>
        </w:rPr>
        <w:t xml:space="preserve">membership </w:t>
      </w:r>
      <w:r w:rsidR="00B71C2F">
        <w:rPr>
          <w:rFonts w:ascii="Arial" w:hAnsi="Arial"/>
          <w:b/>
          <w:noProof w:val="0"/>
          <w:sz w:val="22"/>
        </w:rPr>
        <w:t>fees</w:t>
      </w:r>
      <w:r w:rsidR="00B71C2F" w:rsidRPr="00783116">
        <w:rPr>
          <w:rFonts w:ascii="Arial" w:hAnsi="Arial"/>
          <w:b/>
          <w:noProof w:val="0"/>
          <w:sz w:val="22"/>
        </w:rPr>
        <w:t xml:space="preserve"> are:</w:t>
      </w:r>
    </w:p>
    <w:p w:rsidR="00B71C2F" w:rsidRPr="005B685B" w:rsidRDefault="00B71C2F" w:rsidP="00B71C2F">
      <w:pPr>
        <w:ind w:left="567"/>
        <w:jc w:val="both"/>
        <w:rPr>
          <w:rFonts w:ascii="Arial" w:hAnsi="Arial"/>
          <w:noProof w:val="0"/>
        </w:rPr>
      </w:pPr>
    </w:p>
    <w:p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91442A">
        <w:rPr>
          <w:rFonts w:ascii="Arial" w:hAnsi="Arial"/>
          <w:noProof w:val="0"/>
        </w:rPr>
        <w:t>910</w:t>
      </w:r>
      <w:r w:rsidRPr="006B2BD4">
        <w:rPr>
          <w:rFonts w:ascii="Arial" w:hAnsi="Arial"/>
          <w:noProof w:val="0"/>
        </w:rPr>
        <w:t xml:space="preserve"> (GST incl.) for Principals </w:t>
      </w:r>
      <w:r>
        <w:rPr>
          <w:rFonts w:ascii="Arial" w:hAnsi="Arial"/>
          <w:noProof w:val="0"/>
        </w:rPr>
        <w:t xml:space="preserve">of </w:t>
      </w:r>
      <w:r w:rsidRPr="006B2BD4">
        <w:rPr>
          <w:rFonts w:ascii="Arial" w:hAnsi="Arial"/>
          <w:noProof w:val="0"/>
        </w:rPr>
        <w:t>High School</w:t>
      </w:r>
      <w:r>
        <w:rPr>
          <w:rFonts w:ascii="Arial" w:hAnsi="Arial"/>
          <w:noProof w:val="0"/>
        </w:rPr>
        <w:t>s or equivalent positions</w:t>
      </w:r>
    </w:p>
    <w:p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91442A">
        <w:rPr>
          <w:rFonts w:ascii="Arial" w:hAnsi="Arial"/>
          <w:noProof w:val="0"/>
        </w:rPr>
        <w:t>910</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or SSP’s who are not members of NSWP</w:t>
      </w:r>
      <w:r w:rsidRPr="006B2BD4">
        <w:rPr>
          <w:rFonts w:ascii="Arial" w:hAnsi="Arial"/>
          <w:noProof w:val="0"/>
        </w:rPr>
        <w:t>PA</w:t>
      </w:r>
    </w:p>
    <w:p w:rsidR="00B71C2F" w:rsidRPr="006B2BD4" w:rsidRDefault="00B71C2F" w:rsidP="00B71C2F">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sidR="0091442A">
        <w:rPr>
          <w:rFonts w:ascii="Arial" w:hAnsi="Arial"/>
          <w:noProof w:val="0"/>
        </w:rPr>
        <w:t>605</w:t>
      </w:r>
      <w:r w:rsidRPr="006B2BD4">
        <w:rPr>
          <w:rFonts w:ascii="Arial" w:hAnsi="Arial"/>
          <w:noProof w:val="0"/>
        </w:rPr>
        <w:t xml:space="preserve"> (GST incl.) for Princip</w:t>
      </w:r>
      <w:r>
        <w:rPr>
          <w:rFonts w:ascii="Arial" w:hAnsi="Arial"/>
          <w:noProof w:val="0"/>
        </w:rPr>
        <w:t>als</w:t>
      </w:r>
      <w:bookmarkStart w:id="0" w:name="_GoBack"/>
      <w:bookmarkEnd w:id="0"/>
      <w:r>
        <w:rPr>
          <w:rFonts w:ascii="Arial" w:hAnsi="Arial"/>
          <w:noProof w:val="0"/>
        </w:rPr>
        <w:t xml:space="preserve">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 xml:space="preserve">or SSP’s </w:t>
      </w:r>
      <w:r w:rsidRPr="006B2BD4">
        <w:rPr>
          <w:rFonts w:ascii="Arial" w:hAnsi="Arial"/>
          <w:noProof w:val="0"/>
        </w:rPr>
        <w:t>who are members of both professional associations</w:t>
      </w:r>
    </w:p>
    <w:p w:rsidR="00B71C2F" w:rsidRPr="00783116" w:rsidRDefault="00B71C2F" w:rsidP="00B71C2F">
      <w:pPr>
        <w:jc w:val="both"/>
        <w:rPr>
          <w:rFonts w:ascii="Arial" w:hAnsi="Arial"/>
          <w:b/>
          <w:noProof w:val="0"/>
          <w:sz w:val="12"/>
          <w:u w:val="single"/>
        </w:rPr>
      </w:pPr>
    </w:p>
    <w:p w:rsidR="00437671" w:rsidRDefault="00B71C2F" w:rsidP="00B71C2F">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w:t>
      </w:r>
      <w:r w:rsidR="00437671" w:rsidRPr="005B685B">
        <w:rPr>
          <w:rFonts w:ascii="Arial" w:hAnsi="Arial"/>
        </w:rPr>
        <w:t xml:space="preserve">membership from February to </w:t>
      </w:r>
      <w:r w:rsidR="00437671">
        <w:rPr>
          <w:rFonts w:ascii="Arial" w:hAnsi="Arial"/>
        </w:rPr>
        <w:t>April = 3</w:t>
      </w:r>
      <w:r w:rsidR="00437671" w:rsidRPr="005B685B">
        <w:rPr>
          <w:rFonts w:ascii="Arial" w:hAnsi="Arial"/>
        </w:rPr>
        <w:t>/12</w:t>
      </w:r>
      <w:r w:rsidR="00437671" w:rsidRPr="005B685B">
        <w:rPr>
          <w:rFonts w:ascii="Arial" w:hAnsi="Arial"/>
          <w:sz w:val="16"/>
        </w:rPr>
        <w:t xml:space="preserve"> </w:t>
      </w:r>
      <w:r w:rsidR="00437671" w:rsidRPr="005B685B">
        <w:rPr>
          <w:rFonts w:ascii="Arial" w:hAnsi="Arial"/>
        </w:rPr>
        <w:t xml:space="preserve">x </w:t>
      </w:r>
      <w:r w:rsidR="00437671">
        <w:rPr>
          <w:rFonts w:ascii="Arial" w:hAnsi="Arial"/>
        </w:rPr>
        <w:t>$</w:t>
      </w:r>
      <w:r w:rsidR="0091442A">
        <w:rPr>
          <w:rFonts w:ascii="Arial" w:hAnsi="Arial"/>
        </w:rPr>
        <w:t>910</w:t>
      </w:r>
      <w:r w:rsidR="00437671">
        <w:rPr>
          <w:rFonts w:ascii="Arial" w:hAnsi="Arial"/>
        </w:rPr>
        <w:t xml:space="preserve"> =</w:t>
      </w:r>
      <w:r w:rsidR="00437671" w:rsidRPr="005B685B">
        <w:rPr>
          <w:rFonts w:ascii="Arial" w:hAnsi="Arial"/>
        </w:rPr>
        <w:t xml:space="preserve"> $</w:t>
      </w:r>
      <w:r w:rsidR="0091442A">
        <w:rPr>
          <w:rFonts w:ascii="Arial" w:hAnsi="Arial"/>
        </w:rPr>
        <w:t>227.50</w:t>
      </w:r>
      <w:r w:rsidR="00437671">
        <w:rPr>
          <w:rFonts w:ascii="Arial" w:hAnsi="Arial"/>
        </w:rPr>
        <w:t>).</w:t>
      </w:r>
    </w:p>
    <w:p w:rsidR="00437671" w:rsidRDefault="00437671" w:rsidP="00B71C2F">
      <w:pPr>
        <w:jc w:val="both"/>
        <w:rPr>
          <w:rFonts w:ascii="Arial" w:hAnsi="Arial"/>
        </w:rPr>
      </w:pPr>
    </w:p>
    <w:p w:rsidR="00B71C2F" w:rsidRDefault="00B71C2F" w:rsidP="00B71C2F">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 $</w:t>
      </w:r>
      <w:r w:rsidR="003F44FD">
        <w:rPr>
          <w:rFonts w:ascii="Arial" w:hAnsi="Arial"/>
        </w:rPr>
        <w:t>910</w:t>
      </w:r>
      <w:r w:rsidRPr="005B685B">
        <w:rPr>
          <w:rFonts w:ascii="Arial" w:hAnsi="Arial"/>
        </w:rPr>
        <w:t xml:space="preserve"> or $</w:t>
      </w:r>
      <w:r w:rsidR="003F44FD">
        <w:rPr>
          <w:rFonts w:ascii="Arial" w:hAnsi="Arial"/>
        </w:rPr>
        <w:t>605.</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91442A">
        <w:rPr>
          <w:rFonts w:ascii="Arial" w:hAnsi="Arial"/>
          <w:b/>
          <w:sz w:val="20"/>
          <w:lang w:val="en-AU"/>
        </w:rPr>
        <w:t>35</w:t>
      </w:r>
      <w:r w:rsidRPr="005B685B">
        <w:rPr>
          <w:rFonts w:ascii="Arial" w:hAnsi="Arial"/>
          <w:sz w:val="20"/>
          <w:lang w:val="en-AU"/>
        </w:rPr>
        <w:t xml:space="preserve"> for high and central school principals and </w:t>
      </w:r>
      <w:r w:rsidRPr="005B685B">
        <w:rPr>
          <w:rFonts w:ascii="Arial" w:hAnsi="Arial"/>
          <w:b/>
          <w:sz w:val="20"/>
          <w:lang w:val="en-AU"/>
        </w:rPr>
        <w:t>$</w:t>
      </w:r>
      <w:r w:rsidR="0091442A">
        <w:rPr>
          <w:rFonts w:ascii="Arial" w:hAnsi="Arial"/>
          <w:b/>
          <w:sz w:val="20"/>
          <w:lang w:val="en-AU"/>
        </w:rPr>
        <w:t>23</w:t>
      </w:r>
      <w:r w:rsidR="00783116">
        <w:rPr>
          <w:rFonts w:ascii="Arial" w:hAnsi="Arial"/>
          <w:b/>
          <w:sz w:val="20"/>
          <w:lang w:val="en-AU"/>
        </w:rPr>
        <w:t>.</w:t>
      </w:r>
      <w:r w:rsidR="0091442A">
        <w:rPr>
          <w:rFonts w:ascii="Arial" w:hAnsi="Arial"/>
          <w:b/>
          <w:sz w:val="20"/>
          <w:lang w:val="en-AU"/>
        </w:rPr>
        <w:t>27</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Default="0080077E" w:rsidP="00783116">
      <w:pPr>
        <w:jc w:val="both"/>
        <w:rPr>
          <w:rFonts w:ascii="Arial" w:hAnsi="Arial"/>
          <w:b/>
          <w:noProof w:val="0"/>
          <w:sz w:val="12"/>
          <w:u w:val="single"/>
        </w:rPr>
      </w:pPr>
    </w:p>
    <w:p w:rsidR="00E23E71" w:rsidRPr="00783116" w:rsidRDefault="00E23E71"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070"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&#13;&#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C75"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&#13;&#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6009"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&#13;&#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4C1"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gHDdgIAAPwEAAAOAAAAZHJzL2Uyb0RvYy54bWysVMGO2jAQvVfqP1i+QwgEFiLCChGoKm3b&#13;&#10;Vbf9AGM7xKpju7YhbFf9944do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&#13;&#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0B6"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&#13;&#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71D813A" wp14:editId="01F34DEA">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83E"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" filled="f"/>
            </w:pict>
          </mc:Fallback>
        </mc:AlternateContent>
      </w:r>
    </w:p>
    <w:p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6C86506E" wp14:editId="77C87C93">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7287"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OK+dQIAAPwEAAAOAAAAZHJzL2Uyb0RvYy54bWysVMGO2jAQvVfqP1i+QwgEFiLCChGoKm3b&#13;&#10;Vbf9AGM7xKpju7YhbKv+e8cOs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&#13;&#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145F28" w:rsidRDefault="00145F28">
      <w:pPr>
        <w:tabs>
          <w:tab w:val="right" w:leader="dot" w:pos="10206"/>
        </w:tabs>
        <w:jc w:val="both"/>
        <w:rPr>
          <w:rFonts w:ascii="Arial" w:hAnsi="Arial"/>
          <w:noProof w:val="0"/>
          <w:sz w:val="22"/>
        </w:rPr>
      </w:pPr>
    </w:p>
    <w:p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rsidR="003601B7" w:rsidRDefault="003601B7" w:rsidP="00F26119">
      <w:pPr>
        <w:pStyle w:val="BodyTextIndent"/>
        <w:ind w:left="709"/>
        <w:jc w:val="both"/>
        <w:rPr>
          <w:rFonts w:ascii="Arial" w:hAnsi="Arial"/>
          <w:sz w:val="20"/>
          <w:lang w:val="en-AU"/>
        </w:rPr>
      </w:pPr>
    </w:p>
    <w:p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804"/>
        <w:gridCol w:w="1593"/>
        <w:gridCol w:w="841"/>
        <w:gridCol w:w="1335"/>
      </w:tblGrid>
      <w:tr w:rsidR="001E58A8" w:rsidRPr="005B685B" w:rsidTr="0091442A">
        <w:trPr>
          <w:trHeight w:val="510"/>
        </w:trPr>
        <w:tc>
          <w:tcPr>
            <w:tcW w:w="2622"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73"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rsidTr="0091442A">
        <w:trPr>
          <w:trHeight w:val="510"/>
        </w:trPr>
        <w:tc>
          <w:tcPr>
            <w:tcW w:w="2622"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73"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rsidTr="0091442A">
        <w:trPr>
          <w:trHeight w:val="510"/>
        </w:trPr>
        <w:tc>
          <w:tcPr>
            <w:tcW w:w="2622"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73" w:type="dxa"/>
            <w:gridSpan w:val="4"/>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rsidTr="0091442A">
        <w:trPr>
          <w:trHeight w:val="510"/>
        </w:trPr>
        <w:tc>
          <w:tcPr>
            <w:tcW w:w="2622" w:type="dxa"/>
            <w:tcBorders>
              <w:bottom w:val="nil"/>
            </w:tcBorders>
            <w:vAlign w:val="center"/>
          </w:tcPr>
          <w:p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573"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rsidTr="0091442A">
        <w:trPr>
          <w:trHeight w:val="510"/>
        </w:trPr>
        <w:tc>
          <w:tcPr>
            <w:tcW w:w="2622" w:type="dxa"/>
            <w:tcBorders>
              <w:top w:val="nil"/>
              <w:bottom w:val="nil"/>
            </w:tcBorders>
            <w:vAlign w:val="center"/>
          </w:tcPr>
          <w:p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04" w:type="dxa"/>
            <w:tcBorders>
              <w:top w:val="single" w:sz="4" w:space="0" w:color="999999"/>
              <w:bottom w:val="single" w:sz="4" w:space="0" w:color="auto"/>
            </w:tcBorders>
            <w:vAlign w:val="center"/>
          </w:tcPr>
          <w:p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769" w:type="dxa"/>
            <w:gridSpan w:val="3"/>
            <w:tcBorders>
              <w:top w:val="single" w:sz="4" w:space="0" w:color="999999"/>
              <w:bottom w:val="single" w:sz="4" w:space="0" w:color="auto"/>
            </w:tcBorders>
            <w:vAlign w:val="center"/>
          </w:tcPr>
          <w:p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C8486A">
              <w:rPr>
                <w:rFonts w:ascii="Arial" w:hAnsi="Arial"/>
                <w:b/>
                <w:i/>
                <w:noProof w:val="0"/>
                <w:sz w:val="24"/>
                <w:szCs w:val="24"/>
              </w:rPr>
            </w:r>
            <w:r w:rsidR="00C8486A">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rsidTr="0091442A">
        <w:trPr>
          <w:trHeight w:val="510"/>
        </w:trPr>
        <w:tc>
          <w:tcPr>
            <w:tcW w:w="2622"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73" w:type="dxa"/>
            <w:gridSpan w:val="4"/>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91442A">
        <w:trPr>
          <w:trHeight w:val="510"/>
        </w:trPr>
        <w:tc>
          <w:tcPr>
            <w:tcW w:w="2622"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73"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91442A">
        <w:trPr>
          <w:trHeight w:val="510"/>
        </w:trPr>
        <w:tc>
          <w:tcPr>
            <w:tcW w:w="2622"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73"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91442A">
        <w:trPr>
          <w:trHeight w:val="510"/>
        </w:trPr>
        <w:tc>
          <w:tcPr>
            <w:tcW w:w="2622"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73"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91442A">
        <w:trPr>
          <w:trHeight w:val="510"/>
        </w:trPr>
        <w:tc>
          <w:tcPr>
            <w:tcW w:w="2622"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73" w:type="dxa"/>
            <w:gridSpan w:val="4"/>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91442A">
        <w:trPr>
          <w:trHeight w:val="510"/>
        </w:trPr>
        <w:tc>
          <w:tcPr>
            <w:tcW w:w="2622" w:type="dxa"/>
            <w:tcBorders>
              <w:bottom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573"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91442A">
        <w:trPr>
          <w:trHeight w:val="510"/>
        </w:trPr>
        <w:tc>
          <w:tcPr>
            <w:tcW w:w="2622" w:type="dxa"/>
            <w:tcBorders>
              <w:top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573"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91442A">
        <w:trPr>
          <w:trHeight w:val="510"/>
        </w:trPr>
        <w:tc>
          <w:tcPr>
            <w:tcW w:w="2622"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573" w:type="dxa"/>
            <w:gridSpan w:val="4"/>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91442A">
        <w:trPr>
          <w:trHeight w:val="510"/>
        </w:trPr>
        <w:tc>
          <w:tcPr>
            <w:tcW w:w="2622"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397" w:type="dxa"/>
            <w:gridSpan w:val="2"/>
            <w:tcBorders>
              <w:right w:val="single" w:sz="4" w:space="0" w:color="999999"/>
            </w:tcBorders>
            <w:vAlign w:val="center"/>
          </w:tcPr>
          <w:p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tc>
          <w:tcPr>
            <w:tcW w:w="841" w:type="dxa"/>
            <w:tcBorders>
              <w:left w:val="single" w:sz="4" w:space="0" w:color="999999"/>
              <w:right w:val="single" w:sz="4" w:space="0" w:color="auto"/>
            </w:tcBorders>
            <w:vAlign w:val="center"/>
          </w:tcPr>
          <w:p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9" w:name="Dropdown1"/>
            <w:r>
              <w:rPr>
                <w:rFonts w:ascii="Arial" w:hAnsi="Arial"/>
                <w:b/>
                <w:i/>
                <w:noProof w:val="0"/>
                <w:sz w:val="24"/>
                <w:szCs w:val="24"/>
              </w:rPr>
              <w:instrText xml:space="preserve"> FORMDROPDOWN </w:instrText>
            </w:r>
            <w:r w:rsidR="00C8486A">
              <w:rPr>
                <w:rFonts w:ascii="Arial" w:hAnsi="Arial"/>
                <w:b/>
                <w:i/>
                <w:noProof w:val="0"/>
                <w:sz w:val="24"/>
                <w:szCs w:val="24"/>
              </w:rPr>
            </w:r>
            <w:r w:rsidR="00C8486A">
              <w:rPr>
                <w:rFonts w:ascii="Arial" w:hAnsi="Arial"/>
                <w:b/>
                <w:i/>
                <w:noProof w:val="0"/>
                <w:sz w:val="24"/>
                <w:szCs w:val="24"/>
              </w:rPr>
              <w:fldChar w:fldCharType="separate"/>
            </w:r>
            <w:r>
              <w:rPr>
                <w:rFonts w:ascii="Arial" w:hAnsi="Arial"/>
                <w:b/>
                <w:i/>
                <w:noProof w:val="0"/>
                <w:sz w:val="24"/>
                <w:szCs w:val="24"/>
              </w:rPr>
              <w:fldChar w:fldCharType="end"/>
            </w:r>
            <w:bookmarkEnd w:id="9"/>
          </w:p>
        </w:tc>
        <w:tc>
          <w:tcPr>
            <w:tcW w:w="1335"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91442A">
        <w:trPr>
          <w:trHeight w:val="510"/>
        </w:trPr>
        <w:tc>
          <w:tcPr>
            <w:tcW w:w="2622"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C8486A">
              <w:rPr>
                <w:rFonts w:ascii="Arial" w:hAnsi="Arial"/>
                <w:b/>
                <w:i/>
                <w:noProof w:val="0"/>
                <w:sz w:val="24"/>
                <w:szCs w:val="24"/>
              </w:rPr>
            </w:r>
            <w:r w:rsidR="00C8486A">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91442A">
        <w:trPr>
          <w:trHeight w:val="510"/>
        </w:trPr>
        <w:tc>
          <w:tcPr>
            <w:tcW w:w="2622"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rsidR="00D15BAC" w:rsidRDefault="00D15BAC" w:rsidP="00703FA2">
            <w:pPr>
              <w:tabs>
                <w:tab w:val="right" w:leader="dot" w:pos="10206"/>
              </w:tabs>
              <w:rPr>
                <w:rFonts w:ascii="Arial" w:hAnsi="Arial"/>
                <w:b/>
                <w:noProof w:val="0"/>
                <w:sz w:val="22"/>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p w:rsidR="00931747" w:rsidRPr="00931747" w:rsidRDefault="00847000" w:rsidP="00847000">
            <w:pPr>
              <w:tabs>
                <w:tab w:val="right" w:leader="dot" w:pos="10206"/>
              </w:tabs>
              <w:rPr>
                <w:rFonts w:ascii="Arial" w:hAnsi="Arial"/>
                <w:noProof w:val="0"/>
                <w:color w:val="FF0000"/>
              </w:rPr>
            </w:pPr>
            <w:r>
              <w:rPr>
                <w:rFonts w:ascii="Arial" w:hAnsi="Arial"/>
                <w:noProof w:val="0"/>
                <w:color w:val="FF0000"/>
              </w:rPr>
              <w:t>If this option is selected the f</w:t>
            </w:r>
            <w:r w:rsidR="00931747">
              <w:rPr>
                <w:rFonts w:ascii="Arial" w:hAnsi="Arial"/>
                <w:noProof w:val="0"/>
                <w:color w:val="FF0000"/>
              </w:rPr>
              <w:t xml:space="preserve">orm can be emailed to </w:t>
            </w:r>
            <w:hyperlink r:id="rId9" w:history="1">
              <w:r w:rsidR="00931747" w:rsidRPr="00A56281">
                <w:rPr>
                  <w:rStyle w:val="Hyperlink"/>
                  <w:rFonts w:ascii="Arial" w:hAnsi="Arial"/>
                  <w:noProof w:val="0"/>
                </w:rPr>
                <w:t>accounts@nswspc.org.au</w:t>
              </w:r>
            </w:hyperlink>
            <w:r w:rsidR="00931747">
              <w:rPr>
                <w:rFonts w:ascii="Arial" w:hAnsi="Arial"/>
                <w:noProof w:val="0"/>
                <w:color w:val="FF0000"/>
              </w:rPr>
              <w:t xml:space="preserve"> </w:t>
            </w:r>
          </w:p>
        </w:tc>
        <w:tc>
          <w:tcPr>
            <w:tcW w:w="841"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C8486A">
              <w:rPr>
                <w:rFonts w:ascii="Arial" w:hAnsi="Arial"/>
                <w:b/>
                <w:i/>
                <w:noProof w:val="0"/>
                <w:sz w:val="24"/>
                <w:szCs w:val="24"/>
              </w:rPr>
            </w:r>
            <w:r w:rsidR="00C8486A">
              <w:rPr>
                <w:rFonts w:ascii="Arial" w:hAnsi="Arial"/>
                <w:b/>
                <w:i/>
                <w:noProof w:val="0"/>
                <w:sz w:val="24"/>
                <w:szCs w:val="24"/>
              </w:rPr>
              <w:fldChar w:fldCharType="separate"/>
            </w:r>
            <w:r>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F758E0" w:rsidRPr="005B685B" w:rsidTr="0091442A">
        <w:trPr>
          <w:trHeight w:val="510"/>
        </w:trPr>
        <w:tc>
          <w:tcPr>
            <w:tcW w:w="2622" w:type="dxa"/>
            <w:tcBorders>
              <w:top w:val="nil"/>
              <w:left w:val="nil"/>
              <w:bottom w:val="nil"/>
              <w:right w:val="single" w:sz="4" w:space="0" w:color="auto"/>
            </w:tcBorders>
            <w:vAlign w:val="center"/>
          </w:tcPr>
          <w:p w:rsidR="00F758E0" w:rsidRPr="002229A7" w:rsidRDefault="00F758E0" w:rsidP="00B345C8">
            <w:pPr>
              <w:tabs>
                <w:tab w:val="right" w:leader="dot" w:pos="10206"/>
              </w:tabs>
              <w:jc w:val="right"/>
              <w:rPr>
                <w:rFonts w:ascii="Arial" w:hAnsi="Arial"/>
                <w:noProof w:val="0"/>
                <w:sz w:val="22"/>
              </w:rPr>
            </w:pPr>
          </w:p>
        </w:tc>
        <w:tc>
          <w:tcPr>
            <w:tcW w:w="6238" w:type="dxa"/>
            <w:gridSpan w:val="3"/>
            <w:tcBorders>
              <w:left w:val="single" w:sz="4" w:space="0" w:color="auto"/>
              <w:right w:val="single" w:sz="4" w:space="0" w:color="auto"/>
            </w:tcBorders>
            <w:vAlign w:val="center"/>
          </w:tcPr>
          <w:p w:rsidR="00F758E0" w:rsidRPr="00F758E0" w:rsidRDefault="00F758E0" w:rsidP="00703FA2">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10" w:history="1">
              <w:r w:rsidRPr="00E33830">
                <w:rPr>
                  <w:rStyle w:val="Hyperlink"/>
                  <w:rFonts w:ascii="Arial" w:hAnsi="Arial"/>
                  <w:noProof w:val="0"/>
                </w:rPr>
                <w:t>nswspc.org.au/payments</w:t>
              </w:r>
            </w:hyperlink>
          </w:p>
        </w:tc>
        <w:tc>
          <w:tcPr>
            <w:tcW w:w="1335" w:type="dxa"/>
            <w:tcBorders>
              <w:top w:val="nil"/>
              <w:left w:val="single" w:sz="4" w:space="0" w:color="auto"/>
              <w:bottom w:val="nil"/>
              <w:right w:val="nil"/>
            </w:tcBorders>
            <w:vAlign w:val="center"/>
          </w:tcPr>
          <w:p w:rsidR="00F758E0" w:rsidRPr="005B685B" w:rsidRDefault="00F758E0" w:rsidP="00B345C8">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rsidR="00D15BAC" w:rsidRDefault="00D15BAC" w:rsidP="00B07C02">
      <w:pPr>
        <w:tabs>
          <w:tab w:val="right" w:leader="dot" w:pos="10206"/>
        </w:tabs>
        <w:jc w:val="both"/>
        <w:rPr>
          <w:rFonts w:ascii="Arial" w:hAnsi="Arial"/>
          <w:noProof w:val="0"/>
          <w:sz w:val="22"/>
        </w:rPr>
      </w:pPr>
    </w:p>
    <w:p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B07C02" w:rsidRDefault="00B07C02" w:rsidP="00B07C02">
      <w:pPr>
        <w:tabs>
          <w:tab w:val="right" w:leader="dot" w:pos="10206"/>
        </w:tabs>
        <w:jc w:val="both"/>
        <w:rPr>
          <w:rFonts w:ascii="Arial" w:hAnsi="Arial"/>
          <w:noProof w:val="0"/>
          <w:sz w:val="22"/>
        </w:rPr>
      </w:pPr>
    </w:p>
    <w:p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1AA53B25" wp14:editId="4FDAAFDD">
                <wp:simplePos x="0" y="0"/>
                <wp:positionH relativeFrom="column">
                  <wp:posOffset>701617</wp:posOffset>
                </wp:positionH>
                <wp:positionV relativeFrom="paragraph">
                  <wp:posOffset>60325</wp:posOffset>
                </wp:positionV>
                <wp:extent cx="4627418" cy="969818"/>
                <wp:effectExtent l="0" t="0" r="20955" b="209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969818"/>
                        </a:xfrm>
                        <a:prstGeom prst="rect">
                          <a:avLst/>
                        </a:prstGeom>
                        <a:solidFill>
                          <a:srgbClr val="FFFFFF"/>
                        </a:solidFill>
                        <a:ln w="9525">
                          <a:solidFill>
                            <a:srgbClr val="000000"/>
                          </a:solidFill>
                          <a:prstDash val="sysDot"/>
                          <a:miter lim="800000"/>
                          <a:headEnd/>
                          <a:tailEnd/>
                        </a:ln>
                      </wps:spPr>
                      <wps:txb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55.25pt;margin-top:4.75pt;width:364.3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">
                <v:stroke dashstyle="1 1"/>
                <v:textbo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v:textbox>
              </v:shape>
            </w:pict>
          </mc:Fallback>
        </mc:AlternateContent>
      </w:r>
    </w:p>
    <w:p w:rsidR="00B07C02" w:rsidRPr="005B685B" w:rsidRDefault="00B07C02" w:rsidP="00563727">
      <w:pPr>
        <w:tabs>
          <w:tab w:val="right" w:leader="dot" w:pos="10206"/>
        </w:tabs>
      </w:pPr>
    </w:p>
    <w:sectPr w:rsidR="00B07C02" w:rsidRPr="005B685B" w:rsidSect="002537F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6A" w:rsidRDefault="00C8486A">
      <w:r>
        <w:separator/>
      </w:r>
    </w:p>
  </w:endnote>
  <w:endnote w:type="continuationSeparator" w:id="0">
    <w:p w:rsidR="00C8486A" w:rsidRDefault="00C8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7D3F9B">
      <w:rPr>
        <w:rFonts w:ascii="Arial" w:hAnsi="Arial" w:cs="Arial"/>
        <w:color w:val="999999"/>
        <w:sz w:val="16"/>
      </w:rPr>
      <w:t>membershipsubscriptions2018-19</w:t>
    </w:r>
    <w:r w:rsidR="00FA48D8">
      <w:rPr>
        <w:rFonts w:ascii="Arial" w:hAnsi="Arial" w:cs="Arial"/>
        <w:color w:val="999999"/>
        <w:sz w:val="16"/>
      </w:rPr>
      <w:t>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7D3F9B">
      <w:rPr>
        <w:rFonts w:ascii="Arial" w:hAnsi="Arial" w:cs="Arial"/>
        <w:color w:val="999999"/>
        <w:sz w:val="16"/>
      </w:rPr>
      <w:t>10.04.2018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6A" w:rsidRDefault="00C8486A">
      <w:r>
        <w:separator/>
      </w:r>
    </w:p>
  </w:footnote>
  <w:footnote w:type="continuationSeparator" w:id="0">
    <w:p w:rsidR="00C8486A" w:rsidRDefault="00C8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7121F"/>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43651"/>
    <w:rsid w:val="003601B7"/>
    <w:rsid w:val="00360AC3"/>
    <w:rsid w:val="00384F62"/>
    <w:rsid w:val="00396B29"/>
    <w:rsid w:val="003A2AB7"/>
    <w:rsid w:val="003C03E8"/>
    <w:rsid w:val="003D53DA"/>
    <w:rsid w:val="003E419D"/>
    <w:rsid w:val="003F44FD"/>
    <w:rsid w:val="0040322B"/>
    <w:rsid w:val="00413BC7"/>
    <w:rsid w:val="00437671"/>
    <w:rsid w:val="004401B7"/>
    <w:rsid w:val="00444EF8"/>
    <w:rsid w:val="0045079A"/>
    <w:rsid w:val="00454DDE"/>
    <w:rsid w:val="00462ED4"/>
    <w:rsid w:val="004910DB"/>
    <w:rsid w:val="004A3592"/>
    <w:rsid w:val="004B725E"/>
    <w:rsid w:val="004C0B09"/>
    <w:rsid w:val="004E0439"/>
    <w:rsid w:val="00505E42"/>
    <w:rsid w:val="0056148B"/>
    <w:rsid w:val="00563727"/>
    <w:rsid w:val="00577D81"/>
    <w:rsid w:val="00580B21"/>
    <w:rsid w:val="00592499"/>
    <w:rsid w:val="005943C6"/>
    <w:rsid w:val="005B685B"/>
    <w:rsid w:val="005C2042"/>
    <w:rsid w:val="005C62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D3F9B"/>
    <w:rsid w:val="007E34C1"/>
    <w:rsid w:val="007E541F"/>
    <w:rsid w:val="007F0BFB"/>
    <w:rsid w:val="0080077E"/>
    <w:rsid w:val="00807D10"/>
    <w:rsid w:val="00815A2F"/>
    <w:rsid w:val="00822458"/>
    <w:rsid w:val="0084465F"/>
    <w:rsid w:val="00847000"/>
    <w:rsid w:val="00855B2B"/>
    <w:rsid w:val="008743E6"/>
    <w:rsid w:val="0089281C"/>
    <w:rsid w:val="00894221"/>
    <w:rsid w:val="00907787"/>
    <w:rsid w:val="0091442A"/>
    <w:rsid w:val="009145EC"/>
    <w:rsid w:val="009169CF"/>
    <w:rsid w:val="00931747"/>
    <w:rsid w:val="00944902"/>
    <w:rsid w:val="00950F71"/>
    <w:rsid w:val="009551C6"/>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97602"/>
    <w:rsid w:val="00AD00A2"/>
    <w:rsid w:val="00AF0ABA"/>
    <w:rsid w:val="00AF71B8"/>
    <w:rsid w:val="00B07C02"/>
    <w:rsid w:val="00B345C8"/>
    <w:rsid w:val="00B35D27"/>
    <w:rsid w:val="00B536AD"/>
    <w:rsid w:val="00B6218B"/>
    <w:rsid w:val="00B71C2F"/>
    <w:rsid w:val="00B73A95"/>
    <w:rsid w:val="00B92AA4"/>
    <w:rsid w:val="00BA2226"/>
    <w:rsid w:val="00BB4255"/>
    <w:rsid w:val="00BC6EA3"/>
    <w:rsid w:val="00BD7C91"/>
    <w:rsid w:val="00BF2117"/>
    <w:rsid w:val="00C22C4D"/>
    <w:rsid w:val="00C36B0A"/>
    <w:rsid w:val="00C45521"/>
    <w:rsid w:val="00C66833"/>
    <w:rsid w:val="00C67D52"/>
    <w:rsid w:val="00C8486A"/>
    <w:rsid w:val="00C92F7C"/>
    <w:rsid w:val="00CC78AE"/>
    <w:rsid w:val="00CD14B2"/>
    <w:rsid w:val="00CD6920"/>
    <w:rsid w:val="00CF6405"/>
    <w:rsid w:val="00D0218E"/>
    <w:rsid w:val="00D12758"/>
    <w:rsid w:val="00D14316"/>
    <w:rsid w:val="00D15BAC"/>
    <w:rsid w:val="00D16057"/>
    <w:rsid w:val="00D220C4"/>
    <w:rsid w:val="00D27003"/>
    <w:rsid w:val="00D34747"/>
    <w:rsid w:val="00D463B8"/>
    <w:rsid w:val="00D53E19"/>
    <w:rsid w:val="00D74823"/>
    <w:rsid w:val="00D9229A"/>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3FFD9A7C"/>
  <w15:docId w15:val="{1EF67AC9-4DFB-3541-943B-E5AA764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swspc.org.au/payments/" TargetMode="External"/><Relationship Id="rId4" Type="http://schemas.openxmlformats.org/officeDocument/2006/relationships/webSettings" Target="webSettings.xml"/><Relationship Id="rId9" Type="http://schemas.openxmlformats.org/officeDocument/2006/relationships/hyperlink" Target="mailto:accounts@nswspc.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3</cp:revision>
  <cp:lastPrinted>2008-07-28T00:51:00Z</cp:lastPrinted>
  <dcterms:created xsi:type="dcterms:W3CDTF">2019-05-07T00:03:00Z</dcterms:created>
  <dcterms:modified xsi:type="dcterms:W3CDTF">2019-05-07T00:18:00Z</dcterms:modified>
</cp:coreProperties>
</file>